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BA" w:rsidRPr="00D102CE" w:rsidRDefault="00D64ABA">
      <w:pPr>
        <w:rPr>
          <w:sz w:val="28"/>
          <w:szCs w:val="28"/>
          <w:lang w:val="en-US"/>
        </w:rPr>
      </w:pPr>
    </w:p>
    <w:p w:rsidR="002F57E1" w:rsidRPr="00D102CE" w:rsidRDefault="002F57E1" w:rsidP="002F57E1">
      <w:pPr>
        <w:keepNext/>
        <w:keepLines/>
        <w:spacing w:line="274" w:lineRule="exact"/>
        <w:ind w:left="4180"/>
        <w:rPr>
          <w:b/>
          <w:bCs/>
          <w:sz w:val="28"/>
          <w:szCs w:val="28"/>
        </w:rPr>
      </w:pPr>
      <w:bookmarkStart w:id="0" w:name="bookmark25"/>
      <w:r w:rsidRPr="00D102CE">
        <w:rPr>
          <w:rStyle w:val="10"/>
          <w:rFonts w:eastAsiaTheme="minorEastAsia"/>
          <w:b/>
          <w:bCs/>
          <w:sz w:val="28"/>
          <w:szCs w:val="28"/>
          <w:u w:val="none"/>
        </w:rPr>
        <w:t>ТЕХНОЛОГИЯ</w:t>
      </w:r>
      <w:bookmarkEnd w:id="0"/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Рабочая программа по технологии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D102CE">
        <w:rPr>
          <w:sz w:val="28"/>
          <w:szCs w:val="28"/>
        </w:rPr>
        <w:t>Минпросвещения</w:t>
      </w:r>
      <w:proofErr w:type="spellEnd"/>
      <w:r w:rsidRPr="00D102CE">
        <w:rPr>
          <w:sz w:val="28"/>
          <w:szCs w:val="28"/>
        </w:rPr>
        <w:t xml:space="preserve"> России от 31.05.2021 г. № 287,зарегистрирован Министерством юстиции Российской Федерации 05.07.2021 г., рег. номер — 64101) (далее —ФГОС ООО), с учетом Основной образовательной программы основного общего образования и Рабочей программы воспитания, а также Концепцией преподавания предметной области «Технология» (утверждена коллегией Министерства просвещения Росс</w:t>
      </w:r>
      <w:bookmarkStart w:id="1" w:name="_GoBack"/>
      <w:bookmarkEnd w:id="1"/>
      <w:r w:rsidRPr="00D102CE">
        <w:rPr>
          <w:sz w:val="28"/>
          <w:szCs w:val="28"/>
        </w:rPr>
        <w:t xml:space="preserve">ийской Федерации 24 декабря 2018 г.).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 Задачами курса технологии являются: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lastRenderedPageBreak/>
        <w:t xml:space="preserve"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b/>
          <w:bCs/>
          <w:sz w:val="28"/>
          <w:szCs w:val="28"/>
        </w:rPr>
        <w:t>МЕСТО УЧЕБНОГО ПРЕДМЕТА «ТЕХНОЛОГИЯ» В УЧЕБНОМ ПЛАНЕ</w:t>
      </w:r>
      <w:r w:rsidRPr="00D102CE">
        <w:rPr>
          <w:sz w:val="28"/>
          <w:szCs w:val="28"/>
        </w:rPr>
        <w:t xml:space="preserve"> </w:t>
      </w:r>
    </w:p>
    <w:p w:rsidR="002F57E1" w:rsidRPr="00D102CE" w:rsidRDefault="002F57E1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>Согласно учебному плану М</w:t>
      </w:r>
      <w:r w:rsidR="00BB7B6E">
        <w:rPr>
          <w:sz w:val="28"/>
          <w:szCs w:val="28"/>
        </w:rPr>
        <w:t>А</w:t>
      </w:r>
      <w:r w:rsidRPr="00D102CE">
        <w:rPr>
          <w:sz w:val="28"/>
          <w:szCs w:val="28"/>
        </w:rPr>
        <w:t>ОУ «</w:t>
      </w:r>
      <w:r w:rsidR="00BB7B6E">
        <w:rPr>
          <w:sz w:val="28"/>
          <w:szCs w:val="28"/>
        </w:rPr>
        <w:t>СОШ № 6</w:t>
      </w:r>
      <w:r w:rsidRPr="00D102CE">
        <w:rPr>
          <w:sz w:val="28"/>
          <w:szCs w:val="28"/>
        </w:rPr>
        <w:t>» на изучение предмета «Технология» в объеме обязательного минимума содержания основных образовательных программ отводится: 2 часа в неделю (5-7 классы - 68 часов в год), 1 час в неделю (8 классы - 34 часа в год).</w:t>
      </w:r>
    </w:p>
    <w:p w:rsidR="002F57E1" w:rsidRPr="00D102CE" w:rsidRDefault="002F57E1" w:rsidP="00D102CE">
      <w:pPr>
        <w:pStyle w:val="7"/>
        <w:shd w:val="clear" w:color="auto" w:fill="auto"/>
        <w:spacing w:after="275" w:line="276" w:lineRule="auto"/>
        <w:ind w:left="20" w:right="20" w:firstLine="688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технологии с учетом </w:t>
      </w:r>
      <w:proofErr w:type="spellStart"/>
      <w:r w:rsidRPr="00D102CE">
        <w:rPr>
          <w:sz w:val="28"/>
          <w:szCs w:val="28"/>
        </w:rPr>
        <w:t>межпредметных</w:t>
      </w:r>
      <w:proofErr w:type="spellEnd"/>
      <w:r w:rsidRPr="00D102CE">
        <w:rPr>
          <w:sz w:val="28"/>
          <w:szCs w:val="28"/>
        </w:rPr>
        <w:t xml:space="preserve"> и </w:t>
      </w:r>
      <w:proofErr w:type="spellStart"/>
      <w:r w:rsidRPr="00D102CE">
        <w:rPr>
          <w:sz w:val="28"/>
          <w:szCs w:val="28"/>
        </w:rPr>
        <w:t>внутрипредметных</w:t>
      </w:r>
      <w:proofErr w:type="spellEnd"/>
      <w:r w:rsidRPr="00D102CE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практических работ.</w:t>
      </w:r>
    </w:p>
    <w:p w:rsidR="002F57E1" w:rsidRPr="00D102CE" w:rsidRDefault="002F57E1">
      <w:pPr>
        <w:rPr>
          <w:sz w:val="28"/>
          <w:szCs w:val="28"/>
        </w:rPr>
      </w:pPr>
    </w:p>
    <w:sectPr w:rsidR="002F57E1" w:rsidRPr="00D102CE" w:rsidSect="00E3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4C0"/>
    <w:rsid w:val="000854C0"/>
    <w:rsid w:val="00171285"/>
    <w:rsid w:val="002F57E1"/>
    <w:rsid w:val="00BB7B6E"/>
    <w:rsid w:val="00C85CE6"/>
    <w:rsid w:val="00D05CC5"/>
    <w:rsid w:val="00D102CE"/>
    <w:rsid w:val="00D64ABA"/>
    <w:rsid w:val="00E350A1"/>
    <w:rsid w:val="00E7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2F57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rsid w:val="002F5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"/>
    <w:rsid w:val="002F5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7">
    <w:name w:val="Основной текст7"/>
    <w:basedOn w:val="a"/>
    <w:link w:val="a3"/>
    <w:rsid w:val="002F57E1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Ирина</cp:lastModifiedBy>
  <cp:revision>3</cp:revision>
  <dcterms:created xsi:type="dcterms:W3CDTF">2023-07-12T06:07:00Z</dcterms:created>
  <dcterms:modified xsi:type="dcterms:W3CDTF">2023-09-08T13:07:00Z</dcterms:modified>
</cp:coreProperties>
</file>